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A4F62" w14:textId="04808BE0" w:rsidR="00B46EB1" w:rsidRPr="001D1CF2" w:rsidRDefault="001D1CF2" w:rsidP="001D1CF2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 w:rsidRPr="001D1CF2">
        <w:rPr>
          <w:rFonts w:ascii="TH SarabunPSK" w:hAnsi="TH SarabunPSK" w:cs="TH SarabunPSK" w:hint="cs"/>
          <w:sz w:val="32"/>
          <w:szCs w:val="32"/>
          <w:cs/>
        </w:rPr>
        <w:t xml:space="preserve">หลักสูตรสหกิจศึกษา ดำเนินการในภาคปลาย ปีการศึกษา </w:t>
      </w:r>
      <w:r w:rsidRPr="001D1CF2">
        <w:rPr>
          <w:rFonts w:ascii="TH SarabunPSK" w:hAnsi="TH SarabunPSK" w:cs="TH SarabunPSK" w:hint="cs"/>
          <w:sz w:val="32"/>
          <w:szCs w:val="32"/>
        </w:rPr>
        <w:t>2567</w:t>
      </w:r>
    </w:p>
    <w:p w14:paraId="2C70F312" w14:textId="47842613" w:rsidR="001D1CF2" w:rsidRPr="001D1CF2" w:rsidRDefault="001D1CF2" w:rsidP="001D1CF2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 w:rsidRPr="001D1CF2">
        <w:rPr>
          <w:rFonts w:ascii="TH SarabunPSK" w:hAnsi="TH SarabunPSK" w:cs="TH SarabunPSK" w:hint="cs"/>
          <w:sz w:val="32"/>
          <w:szCs w:val="32"/>
          <w:cs/>
        </w:rPr>
        <w:t xml:space="preserve">ศืษย์เก่า </w:t>
      </w:r>
      <w:r w:rsidRPr="001D1CF2">
        <w:rPr>
          <w:rFonts w:ascii="TH SarabunPSK" w:hAnsi="TH SarabunPSK" w:cs="TH SarabunPSK" w:hint="cs"/>
          <w:sz w:val="32"/>
          <w:szCs w:val="32"/>
        </w:rPr>
        <w:t xml:space="preserve">: </w:t>
      </w:r>
      <w:r w:rsidRPr="001D1CF2">
        <w:rPr>
          <w:rFonts w:ascii="TH SarabunPSK" w:hAnsi="TH SarabunPSK" w:cs="TH SarabunPSK" w:hint="cs"/>
          <w:sz w:val="32"/>
          <w:szCs w:val="32"/>
        </w:rPr>
        <w:t>https://sci.src.ku.ac.th/alumni/</w:t>
      </w:r>
    </w:p>
    <w:p w14:paraId="4ABF6925" w14:textId="77777777" w:rsidR="001D1CF2" w:rsidRPr="001D1CF2" w:rsidRDefault="001D1CF2" w:rsidP="001D1CF2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 w:rsidRPr="001D1CF2">
        <w:rPr>
          <w:rFonts w:ascii="TH SarabunPSK" w:hAnsi="TH SarabunPSK" w:cs="TH SarabunPSK" w:hint="cs"/>
          <w:sz w:val="32"/>
          <w:szCs w:val="32"/>
          <w:cs/>
        </w:rPr>
        <w:t>ช่องทางการติดต่อ</w:t>
      </w:r>
    </w:p>
    <w:p w14:paraId="6B4C6D7E" w14:textId="7D137C5A" w:rsidR="001D1CF2" w:rsidRPr="001D1CF2" w:rsidRDefault="001D1CF2" w:rsidP="001D1CF2">
      <w:pPr>
        <w:pStyle w:val="ListParagraph"/>
        <w:numPr>
          <w:ilvl w:val="1"/>
          <w:numId w:val="1"/>
        </w:numPr>
        <w:rPr>
          <w:rFonts w:ascii="TH SarabunPSK" w:hAnsi="TH SarabunPSK" w:cs="TH SarabunPSK" w:hint="cs"/>
          <w:sz w:val="32"/>
          <w:szCs w:val="32"/>
        </w:rPr>
      </w:pPr>
      <w:r w:rsidRPr="001D1CF2">
        <w:rPr>
          <w:rFonts w:ascii="TH SarabunPSK" w:hAnsi="TH SarabunPSK" w:cs="TH SarabunPSK" w:hint="cs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EABC0" wp14:editId="3F4B945E">
                <wp:simplePos x="0" y="0"/>
                <wp:positionH relativeFrom="column">
                  <wp:posOffset>919480</wp:posOffset>
                </wp:positionH>
                <wp:positionV relativeFrom="paragraph">
                  <wp:posOffset>442595</wp:posOffset>
                </wp:positionV>
                <wp:extent cx="7772400" cy="784800"/>
                <wp:effectExtent l="0" t="0" r="0" b="0"/>
                <wp:wrapNone/>
                <wp:docPr id="249" name="Google Shape;249;p2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7772400" cy="78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B23E85" w14:textId="77777777" w:rsidR="001D1CF2" w:rsidRDefault="001D1CF2"/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4EABC0" id="_x0000_t202" coordsize="21600,21600" o:spt="202" path="m,l,21600r21600,l21600,xe">
                <v:stroke joinstyle="miter"/>
                <v:path gradientshapeok="t" o:connecttype="rect"/>
              </v:shapetype>
              <v:shape id="Google Shape;249;p28" o:spid="_x0000_s1026" type="#_x0000_t202" style="position:absolute;left:0;text-align:left;margin-left:72.4pt;margin-top:34.85pt;width:612pt;height:6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" filled="f" stroked="f">
                <o:lock v:ext="edit" grouping="t"/>
                <v:textbox inset="2.53958mm,2.53958mm,2.53958mm,2.53958mm">
                  <w:txbxContent>
                    <w:p w14:paraId="56B23E85" w14:textId="77777777" w:rsidR="001D1CF2" w:rsidRDefault="001D1CF2"/>
                  </w:txbxContent>
                </v:textbox>
              </v:shape>
            </w:pict>
          </mc:Fallback>
        </mc:AlternateContent>
      </w:r>
      <w:r w:rsidRPr="001D1CF2">
        <w:rPr>
          <w:rFonts w:ascii="TH SarabunPSK" w:hAnsi="TH SarabunPSK" w:cs="TH SarabunPSK" w:hint="cs"/>
          <w:sz w:val="32"/>
          <w:szCs w:val="32"/>
        </w:rPr>
        <w:t xml:space="preserve">FB: </w:t>
      </w:r>
      <w:r w:rsidRPr="001D1CF2">
        <w:rPr>
          <w:rFonts w:ascii="TH SarabunPSK" w:eastAsia="Times New Roman" w:hAnsi="TH SarabunPSK" w:cs="TH SarabunPSK" w:hint="cs"/>
          <w:color w:val="050505"/>
          <w:kern w:val="36"/>
          <w:sz w:val="32"/>
          <w:szCs w:val="32"/>
          <w:cs/>
          <w14:ligatures w14:val="none"/>
        </w:rPr>
        <w:t>สาขาวิทยาศาสตร์และเทคโนโลยีสิ่งแวดล้อม ม.เกษตรศาสตร์ วิทยาเขตศรีราชา</w:t>
      </w:r>
    </w:p>
    <w:p w14:paraId="30B6771B" w14:textId="52442725" w:rsidR="001D1CF2" w:rsidRPr="001D1CF2" w:rsidRDefault="001D1CF2" w:rsidP="001D1CF2">
      <w:pPr>
        <w:pStyle w:val="ListParagraph"/>
        <w:numPr>
          <w:ilvl w:val="1"/>
          <w:numId w:val="1"/>
        </w:numPr>
        <w:rPr>
          <w:rFonts w:ascii="TH SarabunPSK" w:hAnsi="TH SarabunPSK" w:cs="TH SarabunPSK" w:hint="cs"/>
          <w:sz w:val="32"/>
          <w:szCs w:val="32"/>
        </w:rPr>
      </w:pPr>
      <w:r w:rsidRPr="001D1CF2">
        <w:rPr>
          <w:rFonts w:ascii="TH SarabunPSK" w:hAnsi="TH SarabunPSK" w:cs="TH SarabunPSK" w:hint="cs"/>
          <w:sz w:val="32"/>
          <w:szCs w:val="32"/>
        </w:rPr>
        <w:t>IG: envikusrc</w:t>
      </w:r>
    </w:p>
    <w:p w14:paraId="67A48F9F" w14:textId="3ECBBA61" w:rsidR="001D1CF2" w:rsidRPr="001D1CF2" w:rsidRDefault="001D1CF2" w:rsidP="001D1CF2">
      <w:pPr>
        <w:pStyle w:val="ListParagraph"/>
        <w:rPr>
          <w:rFonts w:ascii="TH SarabunPSK" w:hAnsi="TH SarabunPSK" w:cs="TH SarabunPSK" w:hint="cs"/>
          <w:sz w:val="32"/>
          <w:szCs w:val="32"/>
        </w:rPr>
      </w:pPr>
      <w:r w:rsidRPr="001D1CF2">
        <w:rPr>
          <w:rFonts w:ascii="TH SarabunPSK" w:hAnsi="TH SarabunPSK" w:cs="TH SarabunPSK" w:hint="cs"/>
          <w:sz w:val="32"/>
          <w:szCs w:val="32"/>
        </w:rPr>
        <w:drawing>
          <wp:inline distT="0" distB="0" distL="0" distR="0" wp14:anchorId="28BA027E" wp14:editId="60B71E14">
            <wp:extent cx="5943600" cy="3601085"/>
            <wp:effectExtent l="0" t="0" r="0" b="0"/>
            <wp:docPr id="364917694" name="Picture 1" descr="A group of people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17694" name="Picture 1" descr="A group of people wearing face mask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CF2" w:rsidRPr="001D1C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D4128F"/>
    <w:multiLevelType w:val="hybridMultilevel"/>
    <w:tmpl w:val="960CCCC8"/>
    <w:lvl w:ilvl="0" w:tplc="34EE0DEC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831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F2"/>
    <w:rsid w:val="001D1CF2"/>
    <w:rsid w:val="00260233"/>
    <w:rsid w:val="005162DD"/>
    <w:rsid w:val="009A3D65"/>
    <w:rsid w:val="00B46EB1"/>
    <w:rsid w:val="00E7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CFB65"/>
  <w15:chartTrackingRefBased/>
  <w15:docId w15:val="{0540AA96-D125-483A-9140-D4C9F3D6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1C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1C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1C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1C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1C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1C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1C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1C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1C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1CF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1CF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1CF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1C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1C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1C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1C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1C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1C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1C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D1C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C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D1C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D1C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1C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1C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1C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C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1C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1C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32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Napimporn SANGVICHIEN</dc:creator>
  <cp:keywords/>
  <dc:description/>
  <cp:lastModifiedBy>Napimporn SANGVICHIEN</cp:lastModifiedBy>
  <cp:revision>2</cp:revision>
  <dcterms:created xsi:type="dcterms:W3CDTF">2024-04-09T05:36:00Z</dcterms:created>
  <dcterms:modified xsi:type="dcterms:W3CDTF">2024-04-09T05:46:00Z</dcterms:modified>
</cp:coreProperties>
</file>