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C997" w14:textId="69937BF1" w:rsidR="00677B78" w:rsidRPr="00226E24" w:rsidRDefault="006331EF">
      <w:pPr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7EFDA" wp14:editId="5020A275">
                <wp:simplePos x="0" y="0"/>
                <wp:positionH relativeFrom="column">
                  <wp:posOffset>876300</wp:posOffset>
                </wp:positionH>
                <wp:positionV relativeFrom="paragraph">
                  <wp:posOffset>-256540</wp:posOffset>
                </wp:positionV>
                <wp:extent cx="5543550" cy="819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68713" w14:textId="77777777" w:rsidR="00B96A17" w:rsidRDefault="00B96A17" w:rsidP="000C1D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96A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แบบฟอร์มการขอใช้บริการห้องปฏิบัติการคอมพิวเตอร์</w:t>
                            </w:r>
                          </w:p>
                          <w:p w14:paraId="1C58CB34" w14:textId="77777777" w:rsidR="00A63F9B" w:rsidRDefault="00A63F9B" w:rsidP="00A63F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      </w:r>
                          </w:p>
                          <w:p w14:paraId="15784C0E" w14:textId="77777777" w:rsidR="00A63F9B" w:rsidRDefault="00A63F9B" w:rsidP="00A63F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โทร. 038-354587 ต่อ 663029/663031/663099</w:t>
                            </w:r>
                          </w:p>
                          <w:p w14:paraId="24F8C8AF" w14:textId="27DE75C5" w:rsidR="00B60E29" w:rsidRPr="006331EF" w:rsidRDefault="00B60E29" w:rsidP="00A63F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7EF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9pt;margin-top:-20.2pt;width:436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" filled="f" stroked="f" strokeweight=".5pt">
                <v:textbox>
                  <w:txbxContent>
                    <w:p w14:paraId="55868713" w14:textId="77777777" w:rsidR="00B96A17" w:rsidRDefault="00B96A17" w:rsidP="000C1D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B96A1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แบบฟอร์มการขอใช้บริการห้องปฏิบัติการคอมพิวเตอร์</w:t>
                      </w:r>
                    </w:p>
                    <w:p w14:paraId="1C58CB34" w14:textId="77777777" w:rsidR="00A63F9B" w:rsidRDefault="00A63F9B" w:rsidP="00A63F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 xml:space="preserve">หน่วยสนับสนุนเทคโนโลยีสารสนเทศและสื่อสาร คณะวิทยาศาสตร์ ศรีราชา มหาวิทยาลัยเกษตรศาสตร์ </w:t>
                      </w:r>
                    </w:p>
                    <w:p w14:paraId="15784C0E" w14:textId="77777777" w:rsidR="00A63F9B" w:rsidRDefault="00A63F9B" w:rsidP="00A63F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โทร. 038-354587 ต่อ 663029/663031/663099</w:t>
                      </w:r>
                    </w:p>
                    <w:p w14:paraId="24F8C8AF" w14:textId="27DE75C5" w:rsidR="00B60E29" w:rsidRPr="006331EF" w:rsidRDefault="00B60E29" w:rsidP="00A63F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DA5" w:rsidRPr="00226E24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6FBA629D" wp14:editId="5A06C6D5">
            <wp:simplePos x="0" y="0"/>
            <wp:positionH relativeFrom="column">
              <wp:posOffset>-258445</wp:posOffset>
            </wp:positionH>
            <wp:positionV relativeFrom="paragraph">
              <wp:posOffset>-488315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87489" w14:textId="77777777" w:rsidR="00B60E29" w:rsidRDefault="00226E24" w:rsidP="000E2093">
      <w:pPr>
        <w:spacing w:after="0"/>
        <w:rPr>
          <w:rFonts w:ascii="TH SarabunPSK" w:hAnsi="TH SarabunPSK" w:cs="TH SarabunPSK"/>
          <w:rtl/>
        </w:rPr>
      </w:pP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  <w:r w:rsidRPr="00226E24">
        <w:rPr>
          <w:rFonts w:ascii="TH SarabunPSK" w:hAnsi="TH SarabunPSK" w:cs="TH SarabunPSK"/>
          <w:rtl/>
          <w:cs/>
        </w:rPr>
        <w:tab/>
      </w:r>
    </w:p>
    <w:p w14:paraId="109B549C" w14:textId="36A563AD" w:rsidR="00C3728F" w:rsidRPr="00B60E29" w:rsidRDefault="00A63F9B" w:rsidP="007E1435">
      <w:pPr>
        <w:spacing w:after="0"/>
        <w:ind w:left="4320"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226E24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วันที่</w:t>
      </w:r>
      <w:r w:rsidR="007E1435" w:rsidRPr="007E143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  </w:t>
      </w:r>
      <w:r w:rsidR="007E1435" w:rsidRPr="007E143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</w:t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7E1435" w:rsidRPr="007E143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พ.ศ.</w:t>
      </w:r>
      <w:r w:rsidR="007E1435" w:rsidRPr="007E1435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7E1435" w:rsidRPr="007E1435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 xml:space="preserve">  </w:t>
      </w:r>
    </w:p>
    <w:p w14:paraId="320997ED" w14:textId="7640AE5D" w:rsidR="00226E24" w:rsidRPr="00B60E29" w:rsidRDefault="00226E24" w:rsidP="000E2093">
      <w:pPr>
        <w:spacing w:after="0"/>
        <w:rPr>
          <w:rFonts w:ascii="TH SarabunPSK" w:hAnsi="TH SarabunPSK" w:cs="TH SarabunPSK" w:hint="cs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D47A2"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356D2F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อาจารย์</w:t>
      </w:r>
      <w:r w:rsidR="00A63F9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="00356D2F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356D2F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เจ้าหน้าที่</w:t>
      </w:r>
      <w:r w:rsidR="00A63F9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="00A63F9B"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sym w:font="Webdings" w:char="F063"/>
      </w:r>
      <w:r w:rsidR="00A63F9B"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A63F9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นิสิต รหัส</w:t>
      </w:r>
      <w:r w:rsidR="00A63F9B" w:rsidRPr="00A63F9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63F9B" w:rsidRPr="00A63F9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A63F9B" w:rsidRPr="00A63F9B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351632DE" w14:textId="77777777" w:rsidR="00356D2F" w:rsidRPr="00B60E29" w:rsidRDefault="00356D2F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หน่วยงาน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C814AE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>คณะวิทยาศาสตร์ ศรีราชา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โทร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</w:p>
    <w:p w14:paraId="2FAA4B56" w14:textId="77777777" w:rsidR="009D1943" w:rsidRPr="00B60E29" w:rsidRDefault="00DB76CE" w:rsidP="000E2093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มี</w:t>
      </w:r>
      <w:r w:rsidR="002F5ED6" w:rsidRPr="002F5ED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ความประสงค์</w:t>
      </w:r>
      <w:r w:rsidR="00B96A17" w:rsidRPr="00B96A17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ขอใช้บริการห้องปฏิบัติการคอมพิวเตอร์</w:t>
      </w:r>
      <w:r w:rsidR="007A6E2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2F5ED6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เพื่อ</w:t>
      </w:r>
    </w:p>
    <w:p w14:paraId="3318F02B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ประกอบการเรียนการสอน ในรายวิชา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="00BD36B0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5EC277DD" w14:textId="77777777" w:rsidR="009D1943" w:rsidRPr="00B60E29" w:rsidRDefault="009D1943" w:rsidP="000E2093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u w:val="dotted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ประชุม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อบรม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สัมมนา</w:t>
      </w:r>
      <w:r w:rsidRPr="00B60E29">
        <w:rPr>
          <w:rFonts w:ascii="TH SarabunPSK" w:hAnsi="TH SarabunPSK" w:cs="TH SarabunPSK"/>
          <w:b/>
          <w:bCs/>
          <w:sz w:val="28"/>
          <w:szCs w:val="28"/>
          <w:lang w:bidi="th-TH"/>
        </w:rPr>
        <w:t>/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กิจกรรมโครงการ</w:t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657D35BF" w14:textId="77777777" w:rsidR="00B96A17" w:rsidRPr="00B96A17" w:rsidRDefault="009D1943" w:rsidP="00B96A17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60E2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อื่น ๆ</w:t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Pr="00B60E29">
        <w:rPr>
          <w:rFonts w:ascii="TH SarabunPSK" w:hAnsi="TH SarabunPSK" w:cs="TH SarabunPSK" w:hint="cs"/>
          <w:b/>
          <w:bCs/>
          <w:sz w:val="28"/>
          <w:szCs w:val="28"/>
          <w:u w:val="dotted"/>
          <w:cs/>
          <w:lang w:bidi="th-TH"/>
        </w:rPr>
        <w:tab/>
      </w:r>
      <w:r w:rsidR="00B96A17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</w:p>
    <w:p w14:paraId="0F83BFC6" w14:textId="77777777" w:rsidR="00B22BD6" w:rsidRDefault="00B22BD6" w:rsidP="00705629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B22BD6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ตั้งแต่วันที่</w:t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เวลา</w:t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น. ถึงวันที่</w:t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เวลา</w:t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  <w:t xml:space="preserve">         </w:t>
      </w:r>
      <w:r w:rsidRPr="00B22BD6">
        <w:rPr>
          <w:rFonts w:ascii="TH SarabunPSK" w:hAnsi="TH SarabunPSK" w:cs="TH SarabunPSK"/>
          <w:b/>
          <w:bCs/>
          <w:sz w:val="28"/>
          <w:szCs w:val="28"/>
          <w:u w:val="dotted"/>
          <w:cs/>
          <w:lang w:bidi="th-TH"/>
        </w:rPr>
        <w:tab/>
      </w:r>
      <w:r w:rsidRPr="00B22BD6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น.</w:t>
      </w:r>
    </w:p>
    <w:p w14:paraId="4C60CB2C" w14:textId="77777777" w:rsidR="00305C3C" w:rsidRPr="00942705" w:rsidRDefault="00B96A17" w:rsidP="00705629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หมายเลขห้อง</w:t>
      </w:r>
      <w:r w:rsidR="0070562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7E1435" w:rsidRPr="00942705">
        <w:rPr>
          <w:lang w:bidi="th-TH"/>
        </w:rPr>
        <w:sym w:font="Webdings" w:char="F063"/>
      </w:r>
      <w:r w:rsidR="007E1435" w:rsidRPr="009427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9427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150411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</w:t>
      </w:r>
      <w:r w:rsidR="00305C3C" w:rsidRPr="00942705">
        <w:rPr>
          <w:rFonts w:ascii="TH SarabunPSK" w:hAnsi="TH SarabunPSK" w:cs="TH SarabunPSK"/>
          <w:sz w:val="28"/>
          <w:szCs w:val="28"/>
          <w:lang w:bidi="th-TH"/>
        </w:rPr>
        <w:t xml:space="preserve">Lab Programing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40 ที่นั่ง)</w:t>
      </w:r>
      <w:r w:rsidRPr="00942705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14:paraId="385F3253" w14:textId="77777777" w:rsidR="00305C3C" w:rsidRPr="00942705" w:rsidRDefault="002F5ED6" w:rsidP="00305C3C">
      <w:pPr>
        <w:spacing w:after="0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942705">
        <w:rPr>
          <w:lang w:bidi="th-TH"/>
        </w:rPr>
        <w:sym w:font="Webdings" w:char="F063"/>
      </w:r>
      <w:r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96A17" w:rsidRPr="009427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150412</w:t>
      </w:r>
      <w:r w:rsidR="00305C3C" w:rsidRPr="00942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305C3C" w:rsidRPr="00942705">
        <w:rPr>
          <w:rFonts w:ascii="TH SarabunPSK" w:hAnsi="TH SarabunPSK" w:cs="TH SarabunPSK"/>
          <w:sz w:val="28"/>
          <w:szCs w:val="28"/>
          <w:lang w:bidi="th-TH"/>
        </w:rPr>
        <w:t xml:space="preserve">Lab Programing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40 ที่นั่ง)</w:t>
      </w:r>
    </w:p>
    <w:p w14:paraId="371A5DBD" w14:textId="77777777" w:rsidR="00305C3C" w:rsidRPr="00942705" w:rsidRDefault="002F5ED6" w:rsidP="00305C3C">
      <w:pPr>
        <w:spacing w:after="0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942705">
        <w:rPr>
          <w:lang w:bidi="th-TH"/>
        </w:rPr>
        <w:sym w:font="Webdings" w:char="F063"/>
      </w:r>
      <w:r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96A17" w:rsidRPr="009427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150413</w:t>
      </w:r>
      <w:r w:rsidR="00305C3C" w:rsidRPr="00942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305C3C" w:rsidRPr="00942705">
        <w:rPr>
          <w:rFonts w:ascii="TH SarabunPSK" w:hAnsi="TH SarabunPSK" w:cs="TH SarabunPSK"/>
          <w:sz w:val="28"/>
          <w:szCs w:val="28"/>
          <w:lang w:bidi="th-TH"/>
        </w:rPr>
        <w:t xml:space="preserve">Lab Macintosh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40 ที่นั่ง)</w:t>
      </w:r>
    </w:p>
    <w:p w14:paraId="098AEF5C" w14:textId="77777777" w:rsidR="00305C3C" w:rsidRPr="00942705" w:rsidRDefault="007E1435" w:rsidP="00305C3C">
      <w:pPr>
        <w:spacing w:after="0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942705">
        <w:rPr>
          <w:lang w:bidi="th-TH"/>
        </w:rPr>
        <w:sym w:font="Webdings" w:char="F063"/>
      </w:r>
      <w:r w:rsidRPr="009427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96A17" w:rsidRPr="009427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150414</w:t>
      </w:r>
      <w:r w:rsidR="00305C3C" w:rsidRPr="00942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305C3C" w:rsidRPr="00942705">
        <w:rPr>
          <w:rFonts w:ascii="TH SarabunPSK" w:hAnsi="TH SarabunPSK" w:cs="TH SarabunPSK"/>
          <w:sz w:val="28"/>
          <w:szCs w:val="28"/>
          <w:lang w:bidi="th-TH"/>
        </w:rPr>
        <w:t xml:space="preserve">Embedded and Digital logic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40 ที่นั่ง)</w:t>
      </w:r>
    </w:p>
    <w:p w14:paraId="320D4BC7" w14:textId="77777777" w:rsidR="00305C3C" w:rsidRPr="00942705" w:rsidRDefault="007E1435" w:rsidP="00305C3C">
      <w:pPr>
        <w:spacing w:after="0"/>
        <w:ind w:left="720" w:firstLine="720"/>
        <w:rPr>
          <w:rFonts w:ascii="TH SarabunPSK" w:hAnsi="TH SarabunPSK" w:cs="TH SarabunPSK"/>
          <w:sz w:val="28"/>
          <w:szCs w:val="28"/>
          <w:lang w:bidi="th-TH"/>
        </w:rPr>
      </w:pPr>
      <w:r w:rsidRPr="00942705">
        <w:rPr>
          <w:lang w:bidi="th-TH"/>
        </w:rPr>
        <w:sym w:font="Webdings" w:char="F063"/>
      </w:r>
      <w:r w:rsidRPr="009427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96A17" w:rsidRPr="009427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150415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</w:t>
      </w:r>
      <w:r w:rsidR="00305C3C" w:rsidRPr="00942705">
        <w:rPr>
          <w:rFonts w:ascii="TH SarabunPSK" w:hAnsi="TH SarabunPSK" w:cs="TH SarabunPSK"/>
          <w:sz w:val="28"/>
          <w:szCs w:val="28"/>
          <w:lang w:bidi="th-TH"/>
        </w:rPr>
        <w:t xml:space="preserve">Lab Programing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60 ที่นั่ง)</w:t>
      </w:r>
      <w:r w:rsidR="00B96A17" w:rsidRPr="00942705">
        <w:rPr>
          <w:rFonts w:ascii="TH SarabunPSK" w:hAnsi="TH SarabunPSK" w:cs="TH SarabunPSK"/>
          <w:sz w:val="28"/>
          <w:szCs w:val="28"/>
          <w:cs/>
          <w:lang w:bidi="th-TH"/>
        </w:rPr>
        <w:tab/>
      </w:r>
    </w:p>
    <w:p w14:paraId="2CB12513" w14:textId="50025AC7" w:rsidR="00A63F9B" w:rsidRDefault="007E1435" w:rsidP="009C4ACD">
      <w:pPr>
        <w:ind w:left="720" w:firstLine="720"/>
        <w:rPr>
          <w:rFonts w:ascii="TH SarabunPSK" w:hAnsi="TH SarabunPSK" w:cs="TH SarabunPSK" w:hint="cs"/>
          <w:sz w:val="28"/>
          <w:szCs w:val="28"/>
          <w:lang w:bidi="th-TH"/>
        </w:rPr>
      </w:pPr>
      <w:r w:rsidRPr="00942705">
        <w:rPr>
          <w:lang w:bidi="th-TH"/>
        </w:rPr>
        <w:sym w:font="Webdings" w:char="F063"/>
      </w:r>
      <w:r w:rsidRPr="0094270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96A17" w:rsidRPr="0094270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150416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</w:t>
      </w:r>
      <w:r w:rsidR="00305C3C" w:rsidRPr="00942705">
        <w:rPr>
          <w:rFonts w:ascii="TH SarabunPSK" w:hAnsi="TH SarabunPSK" w:cs="TH SarabunPSK"/>
          <w:sz w:val="28"/>
          <w:szCs w:val="28"/>
          <w:lang w:bidi="th-TH"/>
        </w:rPr>
        <w:t xml:space="preserve">Lab Programing </w:t>
      </w:r>
      <w:r w:rsidR="00305C3C" w:rsidRPr="00942705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 60 ที่นั่ง)</w:t>
      </w:r>
    </w:p>
    <w:p w14:paraId="2E47865E" w14:textId="77777777" w:rsidR="00A63F9B" w:rsidRPr="00A63F9B" w:rsidRDefault="00A63F9B" w:rsidP="00A63F9B">
      <w:pPr>
        <w:spacing w:after="0" w:line="240" w:lineRule="auto"/>
        <w:ind w:left="720" w:hanging="360"/>
        <w:rPr>
          <w:rFonts w:ascii="TH SarabunPSK" w:hAnsi="TH SarabunPSK" w:cs="TH SarabunPSK" w:hint="cs"/>
          <w:sz w:val="28"/>
          <w:szCs w:val="28"/>
          <w:lang w:bidi="th-TH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810"/>
        <w:gridCol w:w="4810"/>
      </w:tblGrid>
      <w:tr w:rsidR="004A35A3" w14:paraId="3EC24B0C" w14:textId="77777777" w:rsidTr="004A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52A64719" w14:textId="77777777" w:rsidR="009C4ACD" w:rsidRPr="009C4ACD" w:rsidRDefault="009C4ACD" w:rsidP="009C4ACD">
            <w:pPr>
              <w:ind w:left="720" w:hanging="36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14:paraId="009B2E5A" w14:textId="4D084E07" w:rsidR="009C4ACD" w:rsidRPr="009C4ACD" w:rsidRDefault="009C4ACD" w:rsidP="009C4ACD">
            <w:pPr>
              <w:ind w:left="720" w:hanging="36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ผู้ขอใช้บริการ  </w:t>
            </w:r>
          </w:p>
          <w:p w14:paraId="5C4DEC3D" w14:textId="77777777" w:rsidR="009C4ACD" w:rsidRPr="009C4ACD" w:rsidRDefault="009C4ACD" w:rsidP="009C4ACD">
            <w:pPr>
              <w:ind w:left="720" w:hanging="36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(</w:t>
            </w: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346CCD2F" w14:textId="77777777" w:rsidR="009C4ACD" w:rsidRPr="009C4ACD" w:rsidRDefault="009C4ACD" w:rsidP="009C4ACD">
            <w:pPr>
              <w:ind w:left="720" w:hanging="36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9C4A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</w:t>
            </w:r>
          </w:p>
          <w:p w14:paraId="7C191A33" w14:textId="62FC209B" w:rsidR="004A35A3" w:rsidRDefault="004A35A3" w:rsidP="00D611EA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</w:tc>
        <w:tc>
          <w:tcPr>
            <w:tcW w:w="4810" w:type="dxa"/>
          </w:tcPr>
          <w:p w14:paraId="5CCD0DF4" w14:textId="77777777" w:rsidR="009C4ACD" w:rsidRDefault="009C4ACD" w:rsidP="009C4ACD">
            <w:pPr>
              <w:ind w:left="72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14:paraId="346263A5" w14:textId="32C22332" w:rsidR="009C4ACD" w:rsidRPr="009C4ACD" w:rsidRDefault="009C4ACD" w:rsidP="009C4ACD">
            <w:pPr>
              <w:ind w:left="72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อาจารย์ที่ปรึกษา  </w:t>
            </w:r>
          </w:p>
          <w:p w14:paraId="3D9576ED" w14:textId="77777777" w:rsidR="009C4ACD" w:rsidRPr="009C4ACD" w:rsidRDefault="009C4ACD" w:rsidP="009C4ACD">
            <w:pPr>
              <w:ind w:left="72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(</w:t>
            </w: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2A002E9A" w14:textId="77777777" w:rsidR="009C4ACD" w:rsidRPr="009C4ACD" w:rsidRDefault="009C4ACD" w:rsidP="009C4ACD">
            <w:pPr>
              <w:ind w:left="72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9C4ACD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 w:rsidRPr="009C4A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</w:t>
            </w:r>
          </w:p>
          <w:p w14:paraId="31C0712B" w14:textId="05617630" w:rsidR="004A35A3" w:rsidRPr="009C4ACD" w:rsidRDefault="009C4ACD" w:rsidP="009C4ACD">
            <w:pPr>
              <w:ind w:left="72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 w:rsidRPr="000161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*สำหรับนิสิตต้องมีอาจารย์ที่ปรึกษา</w:t>
            </w:r>
            <w:proofErr w:type="spellStart"/>
            <w:r w:rsidRPr="000161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เซนต์</w:t>
            </w:r>
            <w:proofErr w:type="spellEnd"/>
            <w:r w:rsidRPr="000161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รับรอง*</w:t>
            </w:r>
          </w:p>
        </w:tc>
      </w:tr>
      <w:tr w:rsidR="009C4ACD" w14:paraId="5FED60B5" w14:textId="77777777" w:rsidTr="004A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14:paraId="36209E4A" w14:textId="77777777" w:rsidR="009C4ACD" w:rsidRPr="00BC75E5" w:rsidRDefault="009C4ACD" w:rsidP="009C4AC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C75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 ได้ตรวจสอบห้องปฏิบัติการคอมพิวเตอร์</w:t>
            </w:r>
          </w:p>
          <w:p w14:paraId="1C655D8B" w14:textId="77777777" w:rsidR="009C4ACD" w:rsidRPr="00BC75E5" w:rsidRDefault="009C4ACD" w:rsidP="009C4AC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พร้อมใช้งาน</w:t>
            </w:r>
          </w:p>
          <w:p w14:paraId="77C25D1B" w14:textId="77777777" w:rsidR="009C4ACD" w:rsidRPr="00677EF2" w:rsidRDefault="009C4ACD" w:rsidP="009C4AC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ไม่พร้อมใช้งาน เปลี่ยนเป็นห้อง........................</w:t>
            </w:r>
          </w:p>
          <w:p w14:paraId="767ADD2D" w14:textId="77777777" w:rsidR="009C4ACD" w:rsidRPr="00B60E29" w:rsidRDefault="009C4ACD" w:rsidP="009C4ACD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ลงชื่อ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ผู้รับเรื่อง</w:t>
            </w:r>
          </w:p>
          <w:p w14:paraId="6283F7AA" w14:textId="77777777" w:rsidR="009C4ACD" w:rsidRPr="00B60E29" w:rsidRDefault="009C4ACD" w:rsidP="009C4ACD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(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)</w:t>
            </w:r>
          </w:p>
          <w:p w14:paraId="495E03BF" w14:textId="7BC11962" w:rsidR="009C4ACD" w:rsidRPr="00BC75E5" w:rsidRDefault="009C4ACD" w:rsidP="009C4ACD">
            <w:pP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      </w:t>
            </w:r>
            <w:r w:rsidRPr="00B60E2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วันที่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………………………………………………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.....</w:t>
            </w:r>
          </w:p>
        </w:tc>
        <w:tc>
          <w:tcPr>
            <w:tcW w:w="4810" w:type="dxa"/>
          </w:tcPr>
          <w:p w14:paraId="39F7C2A2" w14:textId="77777777" w:rsidR="009C4ACD" w:rsidRPr="00016140" w:rsidRDefault="009C4ACD" w:rsidP="009C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0161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2. สำหรับเจ้าหน้าที่ผู้ปฏิบัติงาน</w:t>
            </w:r>
          </w:p>
          <w:p w14:paraId="70F28868" w14:textId="77777777" w:rsidR="009C4ACD" w:rsidRPr="00016140" w:rsidRDefault="009C4ACD" w:rsidP="009C4AC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0161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ได้ดำเนินการเรียบร้อยแล้ว</w:t>
            </w:r>
          </w:p>
          <w:p w14:paraId="2367E988" w14:textId="77777777" w:rsidR="009C4ACD" w:rsidRPr="00BC75E5" w:rsidRDefault="009C4ACD" w:rsidP="009C4AC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0161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ไม่สามารถดำเนินการได้</w:t>
            </w:r>
            <w:r w:rsidRPr="00BC75E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เนื่องจาก</w:t>
            </w:r>
            <w:r w:rsidRPr="000C1DA5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</w:t>
            </w:r>
          </w:p>
          <w:p w14:paraId="6476C1AC" w14:textId="77777777" w:rsidR="009C4ACD" w:rsidRPr="000C1DA5" w:rsidRDefault="009C4ACD" w:rsidP="009C4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0C1D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</w:t>
            </w:r>
            <w:r w:rsidRPr="000C1DA5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ผู้ปฏิบัติงาน</w:t>
            </w:r>
            <w:r w:rsidRPr="000C1DA5">
              <w:rPr>
                <w:rFonts w:ascii="TH SarabunPSK" w:hAnsi="TH SarabunPSK" w:cs="TH SarabunPSK"/>
                <w:sz w:val="28"/>
                <w:szCs w:val="28"/>
                <w:lang w:bidi="th-TH"/>
              </w:rPr>
              <w:t>)</w:t>
            </w:r>
          </w:p>
          <w:p w14:paraId="3AF0D753" w14:textId="77777777" w:rsidR="009C4ACD" w:rsidRPr="000C1DA5" w:rsidRDefault="009C4ACD" w:rsidP="009C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</w:t>
            </w:r>
            <w:r w:rsidRPr="000C1D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0C1DA5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                                      </w:t>
            </w:r>
            <w:r w:rsidRPr="000C1D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)</w:t>
            </w:r>
          </w:p>
          <w:p w14:paraId="36C28822" w14:textId="44815DF3" w:rsidR="009C4ACD" w:rsidRPr="00BC75E5" w:rsidRDefault="009C4ACD" w:rsidP="009C4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</w:t>
            </w:r>
            <w:r w:rsidRPr="000C1D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………………………………………………..</w:t>
            </w:r>
          </w:p>
        </w:tc>
      </w:tr>
      <w:tr w:rsidR="009C4ACD" w14:paraId="26F1B9FF" w14:textId="77777777" w:rsidTr="00144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  <w:gridSpan w:val="2"/>
          </w:tcPr>
          <w:p w14:paraId="3EC5EFB0" w14:textId="77777777" w:rsidR="009C4ACD" w:rsidRPr="00397E40" w:rsidRDefault="009C4ACD" w:rsidP="009C4ACD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 w:rsidRPr="00397E40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หมายเหตุ </w:t>
            </w:r>
          </w:p>
          <w:p w14:paraId="4A891518" w14:textId="77777777" w:rsidR="009C4ACD" w:rsidRPr="00397E40" w:rsidRDefault="009C4ACD" w:rsidP="009C4ACD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lang w:bidi="th-TH"/>
              </w:rPr>
            </w:pPr>
            <w:r w:rsidRPr="00397E40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>1. ผู้ขอใช้บริการต้อง</w:t>
            </w:r>
            <w:r w:rsidRPr="00397E40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>ตรวจสอบตารางการใช้บริการห้องปฏิบัติการคอมพิวเตอร์จากตารางการใช้งานหรือเจ้าหน้าที่ผู้</w:t>
            </w:r>
            <w: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>ดูแล</w:t>
            </w:r>
          </w:p>
          <w:p w14:paraId="07FB119D" w14:textId="77777777" w:rsidR="009C4ACD" w:rsidRPr="00397E40" w:rsidRDefault="009C4ACD" w:rsidP="009C4ACD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lang w:bidi="th-TH"/>
              </w:rPr>
            </w:pPr>
            <w:r w:rsidRPr="00397E40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 xml:space="preserve">2. </w:t>
            </w:r>
            <w:r w:rsidRPr="00397E40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>ผู้ขอใ</w:t>
            </w:r>
            <w:r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>ช้บริการต้องกรอกแบบฟอร์มคำขอและ</w:t>
            </w:r>
            <w:r w:rsidRPr="00397E40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>แจ้งเจ้าหน้าที่ผู้ดูแลทุกครั้งที่ใช้บริการห้องปฏิบัติการคอมพิวเตอร์</w:t>
            </w:r>
          </w:p>
          <w:p w14:paraId="45DF69FC" w14:textId="77777777" w:rsidR="009C4ACD" w:rsidRPr="00397E40" w:rsidRDefault="009C4ACD" w:rsidP="009C4ACD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397E40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 xml:space="preserve">3. </w:t>
            </w:r>
            <w:r w:rsidRPr="00397E40">
              <w:rPr>
                <w:rFonts w:ascii="TH SarabunPSK" w:hAnsi="TH SarabunPSK" w:cs="TH SarabunPSK"/>
                <w:b w:val="0"/>
                <w:bCs w:val="0"/>
                <w:color w:val="FF0000"/>
                <w:sz w:val="28"/>
                <w:szCs w:val="28"/>
                <w:cs/>
                <w:lang w:bidi="th-TH"/>
              </w:rPr>
              <w:t>ผู้มาใช้บริการต้องกรอกแบบฟอร์มคำขอก่อนล่วงหน้า 3 วันทำการ</w:t>
            </w:r>
          </w:p>
        </w:tc>
      </w:tr>
    </w:tbl>
    <w:p w14:paraId="22793020" w14:textId="77777777" w:rsidR="007A6E2C" w:rsidRPr="007A6E2C" w:rsidRDefault="007A6E2C" w:rsidP="00942705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</w:pPr>
    </w:p>
    <w:sectPr w:rsidR="007A6E2C" w:rsidRPr="007A6E2C" w:rsidSect="00B60E29">
      <w:headerReference w:type="default" r:id="rId8"/>
      <w:pgSz w:w="12240" w:h="15840"/>
      <w:pgMar w:top="630" w:right="117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51B31" w14:textId="77777777" w:rsidR="00B36350" w:rsidRDefault="00B36350" w:rsidP="000758E9">
      <w:pPr>
        <w:spacing w:after="0" w:line="240" w:lineRule="auto"/>
      </w:pPr>
      <w:r>
        <w:separator/>
      </w:r>
    </w:p>
  </w:endnote>
  <w:endnote w:type="continuationSeparator" w:id="0">
    <w:p w14:paraId="247FE28E" w14:textId="77777777" w:rsidR="00B36350" w:rsidRDefault="00B36350" w:rsidP="000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23DABF91-DE13-4879-9E80-2B42B80CE550}"/>
    <w:embedBold r:id="rId2" w:fontKey="{7132059D-0F77-41A0-BFEB-84DD34C18E0D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11044F2E-0A3D-42B2-86CE-E8B11578720F}"/>
    <w:embedBold r:id="rId4" w:fontKey="{7B87CC23-2695-4E5F-BC7C-CF314C126B0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A2CA" w14:textId="77777777" w:rsidR="00B36350" w:rsidRDefault="00B36350" w:rsidP="000758E9">
      <w:pPr>
        <w:spacing w:after="0" w:line="240" w:lineRule="auto"/>
      </w:pPr>
      <w:r>
        <w:separator/>
      </w:r>
    </w:p>
  </w:footnote>
  <w:footnote w:type="continuationSeparator" w:id="0">
    <w:p w14:paraId="3C72A9F4" w14:textId="77777777" w:rsidR="00B36350" w:rsidRDefault="00B36350" w:rsidP="000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FB46" w14:textId="77777777" w:rsidR="000758E9" w:rsidRPr="000758E9" w:rsidRDefault="006C59D7" w:rsidP="000758E9">
    <w:pPr>
      <w:pStyle w:val="Header"/>
      <w:jc w:val="right"/>
      <w:rPr>
        <w:rFonts w:ascii="TH SarabunPSK" w:hAnsi="TH SarabunPSK" w:cs="TH SarabunPSK"/>
        <w:sz w:val="24"/>
        <w:szCs w:val="24"/>
        <w:lang w:bidi="th-TH"/>
      </w:rPr>
    </w:pPr>
    <w:r>
      <w:rPr>
        <w:rFonts w:ascii="TH SarabunPSK" w:hAnsi="TH SarabunPSK" w:cs="TH SarabunPSK" w:hint="cs"/>
        <w:sz w:val="24"/>
        <w:szCs w:val="24"/>
        <w:cs/>
        <w:lang w:bidi="th-TH"/>
      </w:rPr>
      <w:t>เลขที่........./..........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7F3"/>
    <w:multiLevelType w:val="hybridMultilevel"/>
    <w:tmpl w:val="AD1EDAE8"/>
    <w:lvl w:ilvl="0" w:tplc="7270B2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0BCA"/>
    <w:multiLevelType w:val="hybridMultilevel"/>
    <w:tmpl w:val="014297A8"/>
    <w:lvl w:ilvl="0" w:tplc="92DC6E0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B2736"/>
    <w:multiLevelType w:val="hybridMultilevel"/>
    <w:tmpl w:val="C48CA9D6"/>
    <w:lvl w:ilvl="0" w:tplc="244A81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F"/>
    <w:rsid w:val="00006FDB"/>
    <w:rsid w:val="00016140"/>
    <w:rsid w:val="000758E9"/>
    <w:rsid w:val="000C1DA5"/>
    <w:rsid w:val="000E1B74"/>
    <w:rsid w:val="000E2093"/>
    <w:rsid w:val="001662F2"/>
    <w:rsid w:val="001809BC"/>
    <w:rsid w:val="00226E24"/>
    <w:rsid w:val="002543D4"/>
    <w:rsid w:val="00290428"/>
    <w:rsid w:val="002B5B81"/>
    <w:rsid w:val="002D5E50"/>
    <w:rsid w:val="002E0E6F"/>
    <w:rsid w:val="002F5ED6"/>
    <w:rsid w:val="00305C3C"/>
    <w:rsid w:val="00356D2F"/>
    <w:rsid w:val="00397E40"/>
    <w:rsid w:val="003A3502"/>
    <w:rsid w:val="003D47A2"/>
    <w:rsid w:val="003E6854"/>
    <w:rsid w:val="003E6A79"/>
    <w:rsid w:val="003F6630"/>
    <w:rsid w:val="00453B66"/>
    <w:rsid w:val="00465278"/>
    <w:rsid w:val="0048624E"/>
    <w:rsid w:val="004A35A3"/>
    <w:rsid w:val="004F3B77"/>
    <w:rsid w:val="00563B86"/>
    <w:rsid w:val="005A2180"/>
    <w:rsid w:val="005C2D5F"/>
    <w:rsid w:val="005D432D"/>
    <w:rsid w:val="005F269E"/>
    <w:rsid w:val="005F40B5"/>
    <w:rsid w:val="00610C33"/>
    <w:rsid w:val="00632304"/>
    <w:rsid w:val="006331EF"/>
    <w:rsid w:val="00677B78"/>
    <w:rsid w:val="00677EF2"/>
    <w:rsid w:val="006C59D7"/>
    <w:rsid w:val="006E226D"/>
    <w:rsid w:val="00705629"/>
    <w:rsid w:val="007151D9"/>
    <w:rsid w:val="00720649"/>
    <w:rsid w:val="00740F4D"/>
    <w:rsid w:val="00781699"/>
    <w:rsid w:val="00793620"/>
    <w:rsid w:val="007A1351"/>
    <w:rsid w:val="007A6E2C"/>
    <w:rsid w:val="007E1435"/>
    <w:rsid w:val="00801289"/>
    <w:rsid w:val="00852A6F"/>
    <w:rsid w:val="00942705"/>
    <w:rsid w:val="00992AAA"/>
    <w:rsid w:val="009C4ACD"/>
    <w:rsid w:val="009D1943"/>
    <w:rsid w:val="00A0204B"/>
    <w:rsid w:val="00A22A18"/>
    <w:rsid w:val="00A63F9B"/>
    <w:rsid w:val="00AC56DB"/>
    <w:rsid w:val="00AD2F74"/>
    <w:rsid w:val="00AE2979"/>
    <w:rsid w:val="00B03B15"/>
    <w:rsid w:val="00B22BD6"/>
    <w:rsid w:val="00B276FC"/>
    <w:rsid w:val="00B36350"/>
    <w:rsid w:val="00B60E29"/>
    <w:rsid w:val="00B96A17"/>
    <w:rsid w:val="00BC75E5"/>
    <w:rsid w:val="00BD36B0"/>
    <w:rsid w:val="00C00E01"/>
    <w:rsid w:val="00C3728F"/>
    <w:rsid w:val="00C814AE"/>
    <w:rsid w:val="00C92FEC"/>
    <w:rsid w:val="00CA548A"/>
    <w:rsid w:val="00D611EA"/>
    <w:rsid w:val="00DB76CE"/>
    <w:rsid w:val="00DE5D46"/>
    <w:rsid w:val="00DF5248"/>
    <w:rsid w:val="00E71089"/>
    <w:rsid w:val="00F477E2"/>
    <w:rsid w:val="00F56838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5C90"/>
  <w15:chartTrackingRefBased/>
  <w15:docId w15:val="{2004F3F2-017B-4FD6-8D3E-8C20C617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2F"/>
    <w:pPr>
      <w:ind w:left="720"/>
      <w:contextualSpacing/>
    </w:pPr>
  </w:style>
  <w:style w:type="table" w:styleId="TableGrid">
    <w:name w:val="Table Grid"/>
    <w:basedOn w:val="TableNormal"/>
    <w:uiPriority w:val="39"/>
    <w:rsid w:val="000E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E9"/>
  </w:style>
  <w:style w:type="paragraph" w:styleId="Footer">
    <w:name w:val="footer"/>
    <w:basedOn w:val="Normal"/>
    <w:link w:val="FooterChar"/>
    <w:uiPriority w:val="99"/>
    <w:unhideWhenUsed/>
    <w:rsid w:val="0007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E9"/>
  </w:style>
  <w:style w:type="table" w:styleId="GridTable1Light">
    <w:name w:val="Grid Table 1 Light"/>
    <w:basedOn w:val="TableNormal"/>
    <w:uiPriority w:val="46"/>
    <w:rsid w:val="00B60E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4A3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A35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A35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2017-09-06T00:17:00Z</cp:lastPrinted>
  <dcterms:created xsi:type="dcterms:W3CDTF">2017-09-05T22:18:00Z</dcterms:created>
  <dcterms:modified xsi:type="dcterms:W3CDTF">2020-11-05T08:31:00Z</dcterms:modified>
</cp:coreProperties>
</file>